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625B49" w14:paraId="04B8ECA4" w14:textId="77777777" w:rsidTr="00D571FB">
        <w:trPr>
          <w:trHeight w:val="510"/>
        </w:trPr>
        <w:tc>
          <w:tcPr>
            <w:tcW w:w="3071" w:type="dxa"/>
          </w:tcPr>
          <w:p w14:paraId="4ABA5915" w14:textId="01193907" w:rsidR="00625B49" w:rsidRPr="00D571FB" w:rsidRDefault="00625B49">
            <w:pPr>
              <w:rPr>
                <w:b/>
                <w:bCs/>
                <w:sz w:val="28"/>
                <w:szCs w:val="28"/>
              </w:rPr>
            </w:pPr>
            <w:r w:rsidRPr="00D571FB">
              <w:rPr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3072" w:type="dxa"/>
          </w:tcPr>
          <w:p w14:paraId="69F84F4C" w14:textId="237AD2BE" w:rsidR="00625B49" w:rsidRPr="00D571FB" w:rsidRDefault="00625B49">
            <w:pPr>
              <w:rPr>
                <w:b/>
                <w:bCs/>
                <w:sz w:val="28"/>
                <w:szCs w:val="28"/>
              </w:rPr>
            </w:pPr>
            <w:r w:rsidRPr="00D571FB">
              <w:rPr>
                <w:b/>
                <w:bCs/>
                <w:sz w:val="28"/>
                <w:szCs w:val="28"/>
              </w:rPr>
              <w:t xml:space="preserve">Content Included </w:t>
            </w:r>
          </w:p>
        </w:tc>
        <w:tc>
          <w:tcPr>
            <w:tcW w:w="3072" w:type="dxa"/>
          </w:tcPr>
          <w:p w14:paraId="7606FA30" w14:textId="0151EC4C" w:rsidR="00625B49" w:rsidRPr="00D571FB" w:rsidRDefault="00625B49" w:rsidP="00D5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D571FB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D571FB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D571FB">
              <w:rPr>
                <w:b/>
                <w:bCs/>
                <w:sz w:val="28"/>
                <w:szCs w:val="28"/>
              </w:rPr>
              <w:t xml:space="preserve"> Exam</w:t>
            </w:r>
          </w:p>
        </w:tc>
      </w:tr>
      <w:tr w:rsidR="00625B49" w14:paraId="1F74FD4F" w14:textId="77777777" w:rsidTr="00D571FB">
        <w:trPr>
          <w:trHeight w:val="992"/>
        </w:trPr>
        <w:tc>
          <w:tcPr>
            <w:tcW w:w="3071" w:type="dxa"/>
          </w:tcPr>
          <w:p w14:paraId="455B03F4" w14:textId="0B0D5D3A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Veterinary Basics</w:t>
            </w:r>
          </w:p>
        </w:tc>
        <w:tc>
          <w:tcPr>
            <w:tcW w:w="3072" w:type="dxa"/>
          </w:tcPr>
          <w:p w14:paraId="4FB38035" w14:textId="2EF18997" w:rsidR="00625B49" w:rsidRDefault="00625B49">
            <w:r>
              <w:t>Terminology, vocabulary, abbreviations</w:t>
            </w:r>
          </w:p>
        </w:tc>
        <w:tc>
          <w:tcPr>
            <w:tcW w:w="3072" w:type="dxa"/>
          </w:tcPr>
          <w:p w14:paraId="344A3F8E" w14:textId="1BA9F529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10</w:t>
            </w:r>
          </w:p>
        </w:tc>
      </w:tr>
      <w:tr w:rsidR="00625B49" w14:paraId="6A14DAB4" w14:textId="77777777" w:rsidTr="00D571FB">
        <w:trPr>
          <w:trHeight w:val="1020"/>
        </w:trPr>
        <w:tc>
          <w:tcPr>
            <w:tcW w:w="3071" w:type="dxa"/>
          </w:tcPr>
          <w:p w14:paraId="6626878E" w14:textId="65D73E80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 xml:space="preserve">Practice Management </w:t>
            </w:r>
          </w:p>
        </w:tc>
        <w:tc>
          <w:tcPr>
            <w:tcW w:w="3072" w:type="dxa"/>
          </w:tcPr>
          <w:p w14:paraId="6F2B33D7" w14:textId="5A28D9A6" w:rsidR="00625B49" w:rsidRDefault="00625B49">
            <w:r>
              <w:t>Clients, clinics, employees, customer service</w:t>
            </w:r>
          </w:p>
        </w:tc>
        <w:tc>
          <w:tcPr>
            <w:tcW w:w="3072" w:type="dxa"/>
          </w:tcPr>
          <w:p w14:paraId="6770B677" w14:textId="622EE6C8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10</w:t>
            </w:r>
          </w:p>
        </w:tc>
      </w:tr>
      <w:tr w:rsidR="00625B49" w14:paraId="2AA48F1E" w14:textId="77777777" w:rsidTr="00D571FB">
        <w:trPr>
          <w:trHeight w:val="2522"/>
        </w:trPr>
        <w:tc>
          <w:tcPr>
            <w:tcW w:w="3071" w:type="dxa"/>
          </w:tcPr>
          <w:p w14:paraId="2A8C9738" w14:textId="7BAF3F75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Patient Management</w:t>
            </w:r>
          </w:p>
        </w:tc>
        <w:tc>
          <w:tcPr>
            <w:tcW w:w="3072" w:type="dxa"/>
          </w:tcPr>
          <w:p w14:paraId="6E92100A" w14:textId="3DF6776F" w:rsidR="00625B49" w:rsidRDefault="00625B49">
            <w:r>
              <w:t>Caring for patients, housing, husbandry, sanitation, breed identification, vital signs, reading animal behavior, restraint</w:t>
            </w:r>
          </w:p>
        </w:tc>
        <w:tc>
          <w:tcPr>
            <w:tcW w:w="3072" w:type="dxa"/>
          </w:tcPr>
          <w:p w14:paraId="747E4185" w14:textId="38BDECE2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35</w:t>
            </w:r>
          </w:p>
        </w:tc>
      </w:tr>
      <w:tr w:rsidR="00625B49" w14:paraId="2B6B158D" w14:textId="77777777" w:rsidTr="00D571FB">
        <w:trPr>
          <w:trHeight w:val="992"/>
        </w:trPr>
        <w:tc>
          <w:tcPr>
            <w:tcW w:w="3071" w:type="dxa"/>
          </w:tcPr>
          <w:p w14:paraId="3D1725AD" w14:textId="536E3EF5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Infectious Diseases</w:t>
            </w:r>
          </w:p>
        </w:tc>
        <w:tc>
          <w:tcPr>
            <w:tcW w:w="3072" w:type="dxa"/>
          </w:tcPr>
          <w:p w14:paraId="3C0D221C" w14:textId="51612987" w:rsidR="00625B49" w:rsidRDefault="00625B49">
            <w:r>
              <w:t>Causes, prevention, treatment, zoonosis</w:t>
            </w:r>
          </w:p>
        </w:tc>
        <w:tc>
          <w:tcPr>
            <w:tcW w:w="3072" w:type="dxa"/>
          </w:tcPr>
          <w:p w14:paraId="5EE251DB" w14:textId="34501C7E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15</w:t>
            </w:r>
          </w:p>
        </w:tc>
      </w:tr>
      <w:tr w:rsidR="00625B49" w14:paraId="7D744BF2" w14:textId="77777777" w:rsidTr="00D571FB">
        <w:trPr>
          <w:trHeight w:val="1530"/>
        </w:trPr>
        <w:tc>
          <w:tcPr>
            <w:tcW w:w="3071" w:type="dxa"/>
          </w:tcPr>
          <w:p w14:paraId="462697A4" w14:textId="1DE29063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 xml:space="preserve">Surgery </w:t>
            </w:r>
            <w:r w:rsidR="00D571FB" w:rsidRPr="00D571FB">
              <w:rPr>
                <w:sz w:val="28"/>
                <w:szCs w:val="28"/>
              </w:rPr>
              <w:t>&amp; Procedures</w:t>
            </w:r>
          </w:p>
        </w:tc>
        <w:tc>
          <w:tcPr>
            <w:tcW w:w="3072" w:type="dxa"/>
          </w:tcPr>
          <w:p w14:paraId="51944B1D" w14:textId="6A3829F4" w:rsidR="00625B49" w:rsidRDefault="00625B49">
            <w:r>
              <w:t xml:space="preserve">Preparing for surgery, assisting with surgery, sterilization, disinfection, anesthesia </w:t>
            </w:r>
          </w:p>
        </w:tc>
        <w:tc>
          <w:tcPr>
            <w:tcW w:w="3072" w:type="dxa"/>
          </w:tcPr>
          <w:p w14:paraId="41127DE3" w14:textId="4A957505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10</w:t>
            </w:r>
          </w:p>
        </w:tc>
      </w:tr>
      <w:tr w:rsidR="00625B49" w14:paraId="50A9F020" w14:textId="77777777" w:rsidTr="00D571FB">
        <w:trPr>
          <w:trHeight w:val="481"/>
        </w:trPr>
        <w:tc>
          <w:tcPr>
            <w:tcW w:w="3071" w:type="dxa"/>
          </w:tcPr>
          <w:p w14:paraId="719284FD" w14:textId="7A964641" w:rsidR="00625B49" w:rsidRPr="00D571FB" w:rsidRDefault="00625B49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 xml:space="preserve">Laboratory </w:t>
            </w:r>
          </w:p>
        </w:tc>
        <w:tc>
          <w:tcPr>
            <w:tcW w:w="3072" w:type="dxa"/>
          </w:tcPr>
          <w:p w14:paraId="1D04C457" w14:textId="0955DCB8" w:rsidR="00625B49" w:rsidRDefault="00625B49">
            <w:r>
              <w:t xml:space="preserve">Equipment, exams, diagnostics </w:t>
            </w:r>
          </w:p>
        </w:tc>
        <w:tc>
          <w:tcPr>
            <w:tcW w:w="3072" w:type="dxa"/>
          </w:tcPr>
          <w:p w14:paraId="5AECFCC5" w14:textId="3F2CDE93" w:rsidR="00625B49" w:rsidRPr="00D571FB" w:rsidRDefault="00625B49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10</w:t>
            </w:r>
          </w:p>
        </w:tc>
      </w:tr>
      <w:tr w:rsidR="00D571FB" w14:paraId="06B6B6CB" w14:textId="77777777" w:rsidTr="00D571FB">
        <w:trPr>
          <w:trHeight w:val="992"/>
        </w:trPr>
        <w:tc>
          <w:tcPr>
            <w:tcW w:w="3071" w:type="dxa"/>
          </w:tcPr>
          <w:p w14:paraId="06401287" w14:textId="760B8361" w:rsidR="00D571FB" w:rsidRPr="00D571FB" w:rsidRDefault="00D571FB">
            <w:pPr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Laws &amp; Regulatory</w:t>
            </w:r>
          </w:p>
        </w:tc>
        <w:tc>
          <w:tcPr>
            <w:tcW w:w="3072" w:type="dxa"/>
          </w:tcPr>
          <w:p w14:paraId="631367BC" w14:textId="1FE7D443" w:rsidR="00D571FB" w:rsidRDefault="00D571FB">
            <w:r>
              <w:t>Ethics, policy, movement of animals, disposal</w:t>
            </w:r>
          </w:p>
        </w:tc>
        <w:tc>
          <w:tcPr>
            <w:tcW w:w="3072" w:type="dxa"/>
          </w:tcPr>
          <w:p w14:paraId="7A7F74F4" w14:textId="3C586C09" w:rsidR="00D571FB" w:rsidRPr="00D571FB" w:rsidRDefault="00D571FB" w:rsidP="00D571FB">
            <w:pPr>
              <w:jc w:val="center"/>
              <w:rPr>
                <w:sz w:val="28"/>
                <w:szCs w:val="28"/>
              </w:rPr>
            </w:pPr>
            <w:r w:rsidRPr="00D571FB">
              <w:rPr>
                <w:sz w:val="28"/>
                <w:szCs w:val="28"/>
              </w:rPr>
              <w:t>10</w:t>
            </w:r>
          </w:p>
        </w:tc>
      </w:tr>
    </w:tbl>
    <w:p w14:paraId="1EC95F85" w14:textId="77777777" w:rsidR="006040DB" w:rsidRDefault="006040DB"/>
    <w:sectPr w:rsidR="006040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F74B" w14:textId="77777777" w:rsidR="00D571FB" w:rsidRDefault="00D571FB" w:rsidP="00D571FB">
      <w:pPr>
        <w:spacing w:after="0" w:line="240" w:lineRule="auto"/>
      </w:pPr>
      <w:r>
        <w:separator/>
      </w:r>
    </w:p>
  </w:endnote>
  <w:endnote w:type="continuationSeparator" w:id="0">
    <w:p w14:paraId="5CCDED9F" w14:textId="77777777" w:rsidR="00D571FB" w:rsidRDefault="00D571FB" w:rsidP="00D5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351C" w14:textId="77777777" w:rsidR="00D571FB" w:rsidRDefault="00D571FB" w:rsidP="00D571FB">
      <w:pPr>
        <w:spacing w:after="0" w:line="240" w:lineRule="auto"/>
      </w:pPr>
      <w:r>
        <w:separator/>
      </w:r>
    </w:p>
  </w:footnote>
  <w:footnote w:type="continuationSeparator" w:id="0">
    <w:p w14:paraId="5197BB21" w14:textId="77777777" w:rsidR="00D571FB" w:rsidRDefault="00D571FB" w:rsidP="00D5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726A" w14:textId="5E79FFC4" w:rsidR="00D571FB" w:rsidRPr="00D571FB" w:rsidRDefault="00D571FB" w:rsidP="00D571FB">
    <w:pPr>
      <w:pStyle w:val="Header"/>
      <w:jc w:val="center"/>
      <w:rPr>
        <w:sz w:val="28"/>
        <w:szCs w:val="28"/>
      </w:rPr>
    </w:pPr>
    <w:proofErr w:type="spellStart"/>
    <w:r w:rsidRPr="00D571FB">
      <w:rPr>
        <w:sz w:val="28"/>
        <w:szCs w:val="28"/>
      </w:rPr>
      <w:t>Agrilife</w:t>
    </w:r>
    <w:proofErr w:type="spellEnd"/>
    <w:r w:rsidRPr="00D571FB">
      <w:rPr>
        <w:sz w:val="28"/>
        <w:szCs w:val="28"/>
      </w:rPr>
      <w:t xml:space="preserve"> Learn Veterinary Assistant Exam Blueprint</w:t>
    </w:r>
  </w:p>
  <w:p w14:paraId="6615B0BC" w14:textId="77777777" w:rsidR="00D571FB" w:rsidRDefault="00D5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9"/>
    <w:rsid w:val="006040DB"/>
    <w:rsid w:val="00625B49"/>
    <w:rsid w:val="00D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2E3F"/>
  <w15:chartTrackingRefBased/>
  <w15:docId w15:val="{A4E6792B-07C1-4A36-8A3C-F550D10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FB"/>
  </w:style>
  <w:style w:type="paragraph" w:styleId="Footer">
    <w:name w:val="footer"/>
    <w:basedOn w:val="Normal"/>
    <w:link w:val="FooterChar"/>
    <w:uiPriority w:val="99"/>
    <w:unhideWhenUsed/>
    <w:rsid w:val="00D5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M. Boutwell</dc:creator>
  <cp:keywords/>
  <dc:description/>
  <cp:lastModifiedBy>Nikki M. Boutwell</cp:lastModifiedBy>
  <cp:revision>1</cp:revision>
  <dcterms:created xsi:type="dcterms:W3CDTF">2022-10-11T17:40:00Z</dcterms:created>
  <dcterms:modified xsi:type="dcterms:W3CDTF">2022-10-11T17:55:00Z</dcterms:modified>
</cp:coreProperties>
</file>